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C3" w:rsidRDefault="008947C3">
      <w:pPr>
        <w:pStyle w:val="Title"/>
      </w:pPr>
      <w:r>
        <w:t>NO ROOM</w:t>
      </w:r>
    </w:p>
    <w:p w:rsidR="008947C3" w:rsidRDefault="008947C3">
      <w:pPr>
        <w:pStyle w:val="Subtitle"/>
      </w:pPr>
      <w:r>
        <w:t xml:space="preserve">By Rod </w:t>
      </w:r>
    </w:p>
    <w:p w:rsidR="008947C3" w:rsidRDefault="008947C3">
      <w:pPr>
        <w:pStyle w:val="Subtitle"/>
      </w:pPr>
    </w:p>
    <w:p w:rsidR="008947C3" w:rsidRDefault="008947C3">
      <w:pPr>
        <w:pStyle w:val="Subtitle"/>
        <w:jc w:val="both"/>
        <w:rPr>
          <w:b w:val="0"/>
          <w:bCs w:val="0"/>
          <w:i/>
          <w:iCs/>
        </w:rPr>
      </w:pPr>
      <w:r>
        <w:rPr>
          <w:b w:val="0"/>
          <w:bCs w:val="0"/>
          <w:i/>
          <w:iCs/>
        </w:rPr>
        <w:t>CAST</w:t>
      </w:r>
    </w:p>
    <w:p w:rsidR="008947C3" w:rsidRDefault="008947C3">
      <w:pPr>
        <w:pStyle w:val="Subtitle"/>
        <w:jc w:val="both"/>
        <w:rPr>
          <w:b w:val="0"/>
          <w:bCs w:val="0"/>
          <w:i/>
          <w:iCs/>
        </w:rPr>
      </w:pPr>
      <w:r>
        <w:rPr>
          <w:b w:val="0"/>
          <w:bCs w:val="0"/>
          <w:i/>
          <w:iCs/>
        </w:rPr>
        <w:t>Moira Less</w:t>
      </w:r>
      <w:r>
        <w:rPr>
          <w:b w:val="0"/>
          <w:bCs w:val="0"/>
          <w:i/>
          <w:iCs/>
        </w:rPr>
        <w:tab/>
      </w:r>
      <w:r>
        <w:rPr>
          <w:b w:val="0"/>
          <w:bCs w:val="0"/>
          <w:i/>
          <w:iCs/>
        </w:rPr>
        <w:tab/>
        <w:t>Female. The main newsreader</w:t>
      </w:r>
    </w:p>
    <w:p w:rsidR="008947C3" w:rsidRDefault="008947C3">
      <w:pPr>
        <w:pStyle w:val="Subtitle"/>
        <w:jc w:val="both"/>
        <w:rPr>
          <w:b w:val="0"/>
          <w:bCs w:val="0"/>
          <w:i/>
          <w:iCs/>
        </w:rPr>
      </w:pPr>
      <w:r>
        <w:rPr>
          <w:b w:val="0"/>
          <w:bCs w:val="0"/>
          <w:i/>
          <w:iCs/>
        </w:rPr>
        <w:t>Laurie Carr</w:t>
      </w:r>
      <w:r>
        <w:rPr>
          <w:b w:val="0"/>
          <w:bCs w:val="0"/>
          <w:i/>
          <w:iCs/>
        </w:rPr>
        <w:tab/>
      </w:r>
      <w:r>
        <w:rPr>
          <w:b w:val="0"/>
          <w:bCs w:val="0"/>
          <w:i/>
          <w:iCs/>
        </w:rPr>
        <w:tab/>
        <w:t>Male or female. Travel Correspondent</w:t>
      </w:r>
    </w:p>
    <w:p w:rsidR="008947C3" w:rsidRDefault="008947C3">
      <w:pPr>
        <w:pStyle w:val="Subtitle"/>
        <w:jc w:val="both"/>
        <w:rPr>
          <w:b w:val="0"/>
          <w:bCs w:val="0"/>
          <w:i/>
          <w:iCs/>
        </w:rPr>
      </w:pPr>
      <w:r>
        <w:rPr>
          <w:b w:val="0"/>
          <w:bCs w:val="0"/>
          <w:i/>
          <w:iCs/>
        </w:rPr>
        <w:t>Spokesman</w:t>
      </w:r>
      <w:r>
        <w:rPr>
          <w:b w:val="0"/>
          <w:bCs w:val="0"/>
          <w:i/>
          <w:iCs/>
        </w:rPr>
        <w:tab/>
      </w:r>
      <w:r>
        <w:rPr>
          <w:b w:val="0"/>
          <w:bCs w:val="0"/>
          <w:i/>
          <w:iCs/>
        </w:rPr>
        <w:tab/>
        <w:t>Male or female. Palace spokesman on behalf of King Herod</w:t>
      </w:r>
    </w:p>
    <w:p w:rsidR="008947C3" w:rsidRDefault="008947C3">
      <w:pPr>
        <w:pStyle w:val="Subtitle"/>
        <w:jc w:val="both"/>
        <w:rPr>
          <w:b w:val="0"/>
          <w:bCs w:val="0"/>
          <w:i/>
          <w:iCs/>
        </w:rPr>
      </w:pPr>
      <w:r>
        <w:rPr>
          <w:b w:val="0"/>
          <w:bCs w:val="0"/>
          <w:i/>
          <w:iCs/>
        </w:rPr>
        <w:t>Kate Adie-One</w:t>
      </w:r>
      <w:r>
        <w:rPr>
          <w:b w:val="0"/>
          <w:bCs w:val="0"/>
          <w:i/>
          <w:iCs/>
        </w:rPr>
        <w:tab/>
      </w:r>
      <w:r>
        <w:rPr>
          <w:b w:val="0"/>
          <w:bCs w:val="0"/>
          <w:i/>
          <w:iCs/>
        </w:rPr>
        <w:tab/>
        <w:t>Female. News reporter</w:t>
      </w:r>
    </w:p>
    <w:p w:rsidR="008947C3" w:rsidRDefault="008947C3">
      <w:pPr>
        <w:pStyle w:val="Subtitle"/>
        <w:jc w:val="both"/>
        <w:rPr>
          <w:b w:val="0"/>
          <w:bCs w:val="0"/>
          <w:i/>
          <w:iCs/>
        </w:rPr>
      </w:pPr>
      <w:r>
        <w:rPr>
          <w:b w:val="0"/>
          <w:bCs w:val="0"/>
          <w:i/>
          <w:iCs/>
        </w:rPr>
        <w:t>Penny Sillin</w:t>
      </w:r>
      <w:r>
        <w:rPr>
          <w:b w:val="0"/>
          <w:bCs w:val="0"/>
          <w:i/>
          <w:iCs/>
        </w:rPr>
        <w:tab/>
      </w:r>
      <w:r>
        <w:rPr>
          <w:b w:val="0"/>
          <w:bCs w:val="0"/>
          <w:i/>
          <w:iCs/>
        </w:rPr>
        <w:tab/>
        <w:t>Female. A nurse</w:t>
      </w:r>
    </w:p>
    <w:p w:rsidR="008947C3" w:rsidRDefault="008947C3">
      <w:pPr>
        <w:pStyle w:val="Subtitle"/>
        <w:jc w:val="both"/>
        <w:rPr>
          <w:b w:val="0"/>
          <w:bCs w:val="0"/>
          <w:i/>
          <w:iCs/>
        </w:rPr>
      </w:pPr>
      <w:r>
        <w:rPr>
          <w:b w:val="0"/>
          <w:bCs w:val="0"/>
          <w:i/>
          <w:iCs/>
        </w:rPr>
        <w:t>Hilton Holiday</w:t>
      </w:r>
      <w:r>
        <w:rPr>
          <w:b w:val="0"/>
          <w:bCs w:val="0"/>
          <w:i/>
          <w:iCs/>
        </w:rPr>
        <w:tab/>
        <w:t>Male. An innkeeper</w:t>
      </w:r>
      <w:r>
        <w:rPr>
          <w:b w:val="0"/>
          <w:bCs w:val="0"/>
          <w:i/>
          <w:iCs/>
        </w:rPr>
        <w:tab/>
      </w:r>
      <w:r>
        <w:rPr>
          <w:b w:val="0"/>
          <w:bCs w:val="0"/>
          <w:i/>
          <w:iCs/>
        </w:rPr>
        <w:tab/>
      </w:r>
    </w:p>
    <w:p w:rsidR="008947C3" w:rsidRDefault="008947C3">
      <w:pPr>
        <w:jc w:val="center"/>
        <w:rPr>
          <w:b/>
          <w:bCs/>
        </w:rPr>
      </w:pPr>
    </w:p>
    <w:p w:rsidR="008947C3" w:rsidRDefault="008947C3">
      <w:pPr>
        <w:jc w:val="both"/>
      </w:pPr>
      <w:r>
        <w:t>Moira</w:t>
      </w:r>
      <w:r>
        <w:tab/>
      </w:r>
      <w:r>
        <w:tab/>
        <w:t>Welcome to the 11 o’clock news and here are the main headlines.</w:t>
      </w:r>
    </w:p>
    <w:p w:rsidR="008947C3" w:rsidRDefault="008947C3">
      <w:pPr>
        <w:ind w:left="1440"/>
        <w:jc w:val="both"/>
      </w:pPr>
      <w:r>
        <w:rPr>
          <w:i/>
          <w:iCs/>
        </w:rPr>
        <w:t xml:space="preserve">[Sound effect – BONG] </w:t>
      </w:r>
      <w:r>
        <w:t>Caesar’s census is in full swing causing chaos on the roads.</w:t>
      </w:r>
    </w:p>
    <w:p w:rsidR="008947C3" w:rsidRDefault="008947C3">
      <w:pPr>
        <w:ind w:left="1440"/>
        <w:jc w:val="both"/>
      </w:pPr>
      <w:r>
        <w:rPr>
          <w:i/>
          <w:iCs/>
        </w:rPr>
        <w:t xml:space="preserve">[Sound effect – BONG] </w:t>
      </w:r>
      <w:r>
        <w:t>King Herod issues official denial of “royal baby” rumour.</w:t>
      </w:r>
    </w:p>
    <w:p w:rsidR="008947C3" w:rsidRDefault="008947C3">
      <w:pPr>
        <w:ind w:left="1440"/>
        <w:jc w:val="both"/>
      </w:pPr>
    </w:p>
    <w:p w:rsidR="008947C3" w:rsidRDefault="008947C3">
      <w:pPr>
        <w:ind w:left="1440"/>
        <w:jc w:val="both"/>
      </w:pPr>
      <w:r>
        <w:t>Hello, my name is Moira Less.</w:t>
      </w:r>
    </w:p>
    <w:p w:rsidR="008947C3" w:rsidRDefault="008947C3">
      <w:pPr>
        <w:ind w:left="1440"/>
        <w:jc w:val="both"/>
      </w:pPr>
      <w:r>
        <w:t>Today it was a case of gridlock across the country as people answered Caesar’s command to report to their place of birth to fill in a Census form.</w:t>
      </w:r>
    </w:p>
    <w:p w:rsidR="008947C3" w:rsidRDefault="008947C3">
      <w:pPr>
        <w:ind w:left="1440"/>
        <w:jc w:val="both"/>
      </w:pPr>
      <w:r>
        <w:t>Our Travel Correspondent, Laurie Carr, has the details.</w:t>
      </w:r>
    </w:p>
    <w:p w:rsidR="008947C3" w:rsidRDefault="008947C3">
      <w:pPr>
        <w:ind w:left="1440"/>
        <w:jc w:val="both"/>
      </w:pPr>
    </w:p>
    <w:p w:rsidR="008947C3" w:rsidRDefault="008947C3">
      <w:pPr>
        <w:ind w:left="1440" w:hanging="1440"/>
        <w:jc w:val="both"/>
      </w:pPr>
      <w:r>
        <w:t>Laurie</w:t>
      </w:r>
      <w:r>
        <w:tab/>
        <w:t xml:space="preserve">Thank you, Moira. </w:t>
      </w:r>
    </w:p>
    <w:p w:rsidR="008947C3" w:rsidRDefault="008947C3">
      <w:pPr>
        <w:ind w:left="1440" w:hanging="1440"/>
        <w:jc w:val="both"/>
      </w:pPr>
      <w:r>
        <w:tab/>
        <w:t xml:space="preserve">The roads were in chaos today. </w:t>
      </w:r>
    </w:p>
    <w:p w:rsidR="008947C3" w:rsidRDefault="008947C3">
      <w:pPr>
        <w:ind w:left="1440" w:hanging="1440"/>
        <w:jc w:val="both"/>
      </w:pPr>
      <w:r>
        <w:tab/>
        <w:t>The A.A. (that’s the Ass Association) said that they had never been so busy and the R.A.C. (that’s the Roadside Assistance for Camels) reported many of their members getting the hump.</w:t>
      </w:r>
    </w:p>
    <w:p w:rsidR="008947C3" w:rsidRDefault="008947C3">
      <w:pPr>
        <w:ind w:left="1440" w:hanging="1440"/>
        <w:jc w:val="both"/>
      </w:pPr>
      <w:r>
        <w:tab/>
        <w:t>The advice from the Roman Road Police is: “There is no room for any more travellers. So, unless your journey is absolutely essential, stay at home.</w:t>
      </w:r>
    </w:p>
    <w:p w:rsidR="008947C3" w:rsidRDefault="008947C3">
      <w:pPr>
        <w:ind w:left="1440" w:hanging="1440"/>
        <w:jc w:val="both"/>
      </w:pPr>
      <w:r>
        <w:tab/>
        <w:t>Back to you, Moira.</w:t>
      </w:r>
    </w:p>
    <w:p w:rsidR="008947C3" w:rsidRDefault="008947C3">
      <w:pPr>
        <w:ind w:left="1440" w:hanging="1440"/>
        <w:jc w:val="both"/>
      </w:pPr>
    </w:p>
    <w:p w:rsidR="008947C3" w:rsidRDefault="008947C3">
      <w:pPr>
        <w:ind w:left="1440" w:hanging="1440"/>
        <w:jc w:val="both"/>
      </w:pPr>
      <w:r>
        <w:t>Moira</w:t>
      </w:r>
      <w:r>
        <w:tab/>
        <w:t>Thank you, Laurie.</w:t>
      </w:r>
    </w:p>
    <w:p w:rsidR="008947C3" w:rsidRDefault="008947C3">
      <w:pPr>
        <w:ind w:left="1440" w:hanging="1440"/>
        <w:jc w:val="both"/>
      </w:pPr>
      <w:r>
        <w:tab/>
        <w:t xml:space="preserve">Today in </w:t>
      </w:r>
      <w:smartTag w:uri="urn:schemas-microsoft-com:office:smarttags" w:element="City">
        <w:smartTag w:uri="urn:schemas-microsoft-com:office:smarttags" w:element="place">
          <w:r>
            <w:t>Jerusalem</w:t>
          </w:r>
        </w:smartTag>
      </w:smartTag>
      <w:r>
        <w:t xml:space="preserve"> a palace spokesman issued a statement on behalf of King Herod, relating to the rumour that a royal baby has been born.</w:t>
      </w:r>
    </w:p>
    <w:p w:rsidR="008947C3" w:rsidRDefault="008947C3">
      <w:pPr>
        <w:ind w:left="1440" w:hanging="1440"/>
        <w:jc w:val="both"/>
      </w:pPr>
    </w:p>
    <w:p w:rsidR="008947C3" w:rsidRDefault="008947C3">
      <w:pPr>
        <w:ind w:left="1440" w:hanging="1440"/>
        <w:jc w:val="both"/>
      </w:pPr>
      <w:r>
        <w:t>Spokesman</w:t>
      </w:r>
      <w:r>
        <w:tab/>
        <w:t>Certain allegations have been circulating in the press suggesting that a brand new royal baby son has recently been born. King Herod denies these allegations completely. He is the King and there is no room for any other royals in the kingdom.</w:t>
      </w:r>
    </w:p>
    <w:p w:rsidR="008947C3" w:rsidRDefault="008947C3">
      <w:pPr>
        <w:ind w:left="1440" w:hanging="1440"/>
        <w:jc w:val="both"/>
      </w:pPr>
    </w:p>
    <w:p w:rsidR="008947C3" w:rsidRDefault="008947C3">
      <w:pPr>
        <w:ind w:left="1440" w:hanging="1440"/>
        <w:jc w:val="both"/>
      </w:pPr>
      <w:r>
        <w:t>Moira</w:t>
      </w:r>
      <w:r>
        <w:tab/>
        <w:t xml:space="preserve">Despite the royal denials, rumours have continued and seem to centre on the town of </w:t>
      </w:r>
      <w:smartTag w:uri="urn:schemas-microsoft-com:office:smarttags" w:element="City">
        <w:smartTag w:uri="urn:schemas-microsoft-com:office:smarttags" w:element="place">
          <w:r>
            <w:t>Bethlehem</w:t>
          </w:r>
        </w:smartTag>
      </w:smartTag>
      <w:r>
        <w:t xml:space="preserve"> and a couple called Mary and Joseph Carpenter.</w:t>
      </w:r>
    </w:p>
    <w:p w:rsidR="008947C3" w:rsidRDefault="008947C3">
      <w:pPr>
        <w:ind w:left="1440" w:hanging="1440"/>
        <w:jc w:val="both"/>
      </w:pPr>
      <w:r>
        <w:tab/>
        <w:t>We sent our reporter, Kate Adie-One, to investigate.</w:t>
      </w:r>
    </w:p>
    <w:p w:rsidR="008947C3" w:rsidRDefault="008947C3">
      <w:pPr>
        <w:ind w:left="1440" w:hanging="1440"/>
        <w:jc w:val="both"/>
      </w:pPr>
    </w:p>
    <w:p w:rsidR="008947C3" w:rsidRDefault="008947C3">
      <w:pPr>
        <w:ind w:left="1440" w:hanging="1440"/>
        <w:jc w:val="both"/>
      </w:pPr>
      <w:r>
        <w:t>Kate</w:t>
      </w:r>
      <w:r>
        <w:tab/>
        <w:t>Thank you Moira.</w:t>
      </w:r>
    </w:p>
    <w:p w:rsidR="008947C3" w:rsidRDefault="008947C3">
      <w:pPr>
        <w:ind w:left="1440"/>
        <w:jc w:val="both"/>
      </w:pPr>
      <w:r>
        <w:t xml:space="preserve">It seems that Mary and Joseph went first to the </w:t>
      </w:r>
      <w:smartTag w:uri="urn:schemas-microsoft-com:office:smarttags" w:element="place">
        <w:smartTag w:uri="urn:schemas-microsoft-com:office:smarttags" w:element="PlaceName">
          <w:r>
            <w:t>Bethlehem</w:t>
          </w:r>
        </w:smartTag>
        <w:r>
          <w:t xml:space="preserve"> </w:t>
        </w:r>
        <w:smartTag w:uri="urn:schemas-microsoft-com:office:smarttags" w:element="PlaceType">
          <w:r>
            <w:t>Hospital</w:t>
          </w:r>
        </w:smartTag>
      </w:smartTag>
      <w:r>
        <w:t xml:space="preserve"> where they met chief nurse, Penny Sillin.</w:t>
      </w:r>
    </w:p>
    <w:p w:rsidR="008947C3" w:rsidRDefault="008947C3">
      <w:pPr>
        <w:ind w:left="1440"/>
        <w:jc w:val="both"/>
      </w:pPr>
    </w:p>
    <w:p w:rsidR="008947C3" w:rsidRDefault="008947C3">
      <w:pPr>
        <w:pStyle w:val="BodyTextIndent"/>
      </w:pPr>
      <w:r>
        <w:t>Penny</w:t>
      </w:r>
      <w:r>
        <w:tab/>
        <w:t>Yes, that’s right. Joseph Carpenter came to us and asked for a bed for his wife Mary. I said, “You must be joking. We have a waiting list over 9 months long”. I told them, “We have no room”.</w:t>
      </w:r>
    </w:p>
    <w:p w:rsidR="008947C3" w:rsidRDefault="008947C3">
      <w:pPr>
        <w:ind w:left="1440" w:hanging="1440"/>
        <w:jc w:val="both"/>
      </w:pPr>
    </w:p>
    <w:p w:rsidR="008947C3" w:rsidRDefault="008947C3">
      <w:pPr>
        <w:ind w:left="1440" w:hanging="1440"/>
        <w:jc w:val="both"/>
      </w:pPr>
      <w:r>
        <w:t>Kate</w:t>
      </w:r>
      <w:r>
        <w:tab/>
        <w:t>Mary and Joseph then went to the Bethlehem Travel Lodge where they spoke to innkeeper, Hilton Holiday.</w:t>
      </w:r>
    </w:p>
    <w:p w:rsidR="008947C3" w:rsidRDefault="008947C3">
      <w:pPr>
        <w:ind w:left="1440" w:hanging="1440"/>
        <w:jc w:val="both"/>
      </w:pPr>
    </w:p>
    <w:p w:rsidR="008947C3" w:rsidRDefault="008947C3">
      <w:pPr>
        <w:ind w:left="1440" w:hanging="1440"/>
        <w:jc w:val="both"/>
      </w:pPr>
      <w:r>
        <w:t>Hilton</w:t>
      </w:r>
      <w:r>
        <w:tab/>
        <w:t xml:space="preserve">I remember them well. But I said, “I’m sorry but we’re fully booked”. </w:t>
      </w:r>
    </w:p>
    <w:p w:rsidR="008947C3" w:rsidRDefault="008947C3">
      <w:pPr>
        <w:ind w:left="1440" w:hanging="1440"/>
        <w:jc w:val="both"/>
      </w:pPr>
      <w:r>
        <w:tab/>
        <w:t>We always are at Christmas – and what with the census – there was no hope of finding them a bed. “We have no room”, I said.</w:t>
      </w:r>
    </w:p>
    <w:p w:rsidR="008947C3" w:rsidRDefault="008947C3">
      <w:pPr>
        <w:ind w:left="1440" w:hanging="1440"/>
        <w:jc w:val="both"/>
      </w:pPr>
    </w:p>
    <w:p w:rsidR="008947C3" w:rsidRDefault="008947C3">
      <w:pPr>
        <w:ind w:left="1440" w:hanging="1440"/>
        <w:jc w:val="both"/>
      </w:pPr>
      <w:r>
        <w:t>Kate</w:t>
      </w:r>
      <w:r>
        <w:tab/>
        <w:t>But that wasn’t the end of the story was it?</w:t>
      </w:r>
    </w:p>
    <w:p w:rsidR="008947C3" w:rsidRDefault="008947C3">
      <w:pPr>
        <w:ind w:left="1440" w:hanging="1440"/>
        <w:jc w:val="both"/>
      </w:pPr>
    </w:p>
    <w:p w:rsidR="008947C3" w:rsidRDefault="008947C3">
      <w:pPr>
        <w:ind w:left="1440" w:hanging="1440"/>
        <w:jc w:val="both"/>
      </w:pPr>
      <w:r>
        <w:t>Hilton</w:t>
      </w:r>
      <w:r>
        <w:tab/>
        <w:t>No, I felt sorry for them, so I suggested they bedded down in our barn.</w:t>
      </w:r>
    </w:p>
    <w:p w:rsidR="008947C3" w:rsidRDefault="008947C3">
      <w:pPr>
        <w:ind w:left="1440" w:hanging="1440"/>
        <w:jc w:val="both"/>
      </w:pPr>
      <w:r>
        <w:tab/>
        <w:t>I even told them a joke to cheer them up.</w:t>
      </w:r>
    </w:p>
    <w:p w:rsidR="008947C3" w:rsidRDefault="008947C3">
      <w:pPr>
        <w:ind w:left="1440" w:hanging="1440"/>
        <w:jc w:val="both"/>
      </w:pPr>
    </w:p>
    <w:p w:rsidR="008947C3" w:rsidRDefault="008947C3">
      <w:pPr>
        <w:ind w:left="1440" w:hanging="1440"/>
        <w:jc w:val="both"/>
      </w:pPr>
      <w:r>
        <w:t>Kate</w:t>
      </w:r>
      <w:r>
        <w:tab/>
        <w:t>What was that?</w:t>
      </w:r>
    </w:p>
    <w:p w:rsidR="008947C3" w:rsidRDefault="008947C3">
      <w:pPr>
        <w:ind w:left="1440" w:hanging="1440"/>
        <w:jc w:val="both"/>
      </w:pPr>
    </w:p>
    <w:p w:rsidR="008947C3" w:rsidRDefault="008947C3">
      <w:pPr>
        <w:ind w:left="1440" w:hanging="1440"/>
        <w:jc w:val="both"/>
        <w:rPr>
          <w:i/>
          <w:iCs/>
        </w:rPr>
      </w:pPr>
      <w:r>
        <w:t>Hilton</w:t>
      </w:r>
      <w:r>
        <w:tab/>
        <w:t xml:space="preserve">I said that the cows would be bound to </w:t>
      </w:r>
      <w:r>
        <w:rPr>
          <w:u w:val="single"/>
        </w:rPr>
        <w:t>moo</w:t>
      </w:r>
      <w:r>
        <w:t xml:space="preserve">ve over for them to make room. </w:t>
      </w:r>
      <w:r>
        <w:rPr>
          <w:i/>
          <w:iCs/>
        </w:rPr>
        <w:t>[Laughs loudly at his own joke]</w:t>
      </w:r>
    </w:p>
    <w:p w:rsidR="008947C3" w:rsidRDefault="008947C3">
      <w:pPr>
        <w:ind w:left="1440" w:hanging="1440"/>
        <w:jc w:val="both"/>
        <w:rPr>
          <w:i/>
          <w:iCs/>
        </w:rPr>
      </w:pPr>
    </w:p>
    <w:p w:rsidR="008947C3" w:rsidRDefault="008947C3">
      <w:pPr>
        <w:ind w:left="1440" w:hanging="1440"/>
        <w:jc w:val="both"/>
      </w:pPr>
      <w:r>
        <w:t>Kate</w:t>
      </w:r>
      <w:r>
        <w:tab/>
      </w:r>
      <w:r>
        <w:rPr>
          <w:i/>
          <w:iCs/>
        </w:rPr>
        <w:t xml:space="preserve">[Sarcastic] </w:t>
      </w:r>
      <w:r>
        <w:t>I bet that really cheered them up.</w:t>
      </w:r>
    </w:p>
    <w:p w:rsidR="008947C3" w:rsidRDefault="008947C3">
      <w:pPr>
        <w:ind w:left="1440" w:hanging="1440"/>
        <w:jc w:val="both"/>
      </w:pPr>
    </w:p>
    <w:p w:rsidR="008947C3" w:rsidRDefault="008947C3">
      <w:pPr>
        <w:ind w:left="1440" w:hanging="1440"/>
        <w:jc w:val="both"/>
      </w:pPr>
      <w:r>
        <w:t>Hilton</w:t>
      </w:r>
      <w:r>
        <w:tab/>
        <w:t>Well, no, as a matter of fact they didn’t find it very funny.</w:t>
      </w:r>
    </w:p>
    <w:p w:rsidR="008947C3" w:rsidRDefault="008947C3">
      <w:pPr>
        <w:ind w:left="1440" w:hanging="1440"/>
        <w:jc w:val="both"/>
      </w:pPr>
    </w:p>
    <w:p w:rsidR="008947C3" w:rsidRDefault="008947C3">
      <w:pPr>
        <w:ind w:left="1440" w:hanging="1440"/>
        <w:jc w:val="both"/>
      </w:pPr>
      <w:r>
        <w:t>Kate</w:t>
      </w:r>
      <w:r>
        <w:tab/>
        <w:t>You surprise me.</w:t>
      </w:r>
    </w:p>
    <w:p w:rsidR="008947C3" w:rsidRDefault="008947C3">
      <w:pPr>
        <w:ind w:left="1440" w:hanging="1440"/>
        <w:jc w:val="both"/>
      </w:pPr>
      <w:r>
        <w:tab/>
        <w:t xml:space="preserve">This is Kate Adie-One for the 11 O’clock News in </w:t>
      </w:r>
      <w:smartTag w:uri="urn:schemas-microsoft-com:office:smarttags" w:element="City">
        <w:smartTag w:uri="urn:schemas-microsoft-com:office:smarttags" w:element="place">
          <w:r>
            <w:t>Bethlehem</w:t>
          </w:r>
        </w:smartTag>
      </w:smartTag>
      <w:r>
        <w:t xml:space="preserve"> returning you to the studio.</w:t>
      </w:r>
    </w:p>
    <w:p w:rsidR="008947C3" w:rsidRDefault="008947C3">
      <w:pPr>
        <w:ind w:left="1440" w:hanging="1440"/>
        <w:jc w:val="both"/>
      </w:pPr>
    </w:p>
    <w:p w:rsidR="008947C3" w:rsidRDefault="008947C3">
      <w:pPr>
        <w:ind w:left="1440" w:hanging="1440"/>
        <w:jc w:val="both"/>
      </w:pPr>
      <w:r>
        <w:t>Moira</w:t>
      </w:r>
      <w:r>
        <w:tab/>
        <w:t>Well there we have it, ladies and gentlemen. It’s a story of:</w:t>
      </w:r>
    </w:p>
    <w:p w:rsidR="008947C3" w:rsidRDefault="008947C3">
      <w:pPr>
        <w:ind w:left="1440" w:hanging="1440"/>
        <w:jc w:val="both"/>
      </w:pPr>
      <w:r>
        <w:tab/>
        <w:t>No room on the roads,</w:t>
      </w:r>
    </w:p>
    <w:p w:rsidR="008947C3" w:rsidRDefault="008947C3">
      <w:pPr>
        <w:ind w:left="1440" w:hanging="1440"/>
        <w:jc w:val="both"/>
      </w:pPr>
      <w:r>
        <w:tab/>
        <w:t>No room for a new royal baby at the palace,</w:t>
      </w:r>
    </w:p>
    <w:p w:rsidR="008947C3" w:rsidRDefault="008947C3">
      <w:pPr>
        <w:ind w:left="1440" w:hanging="1440"/>
        <w:jc w:val="both"/>
      </w:pPr>
      <w:r>
        <w:tab/>
        <w:t>And Mary and Joseph Carpenter were just an ordinary couple who only found room amongst the animals in a stable.</w:t>
      </w:r>
    </w:p>
    <w:p w:rsidR="008947C3" w:rsidRDefault="008947C3">
      <w:pPr>
        <w:ind w:left="1440" w:hanging="1440"/>
        <w:jc w:val="both"/>
      </w:pPr>
    </w:p>
    <w:p w:rsidR="008947C3" w:rsidRDefault="008947C3">
      <w:pPr>
        <w:ind w:left="1440" w:hanging="1440"/>
        <w:jc w:val="both"/>
      </w:pPr>
      <w:r>
        <w:tab/>
        <w:t>I’m Moira Less and that’s the news at 11 o’clock.</w:t>
      </w:r>
    </w:p>
    <w:p w:rsidR="008947C3" w:rsidRDefault="008947C3">
      <w:pPr>
        <w:ind w:left="1440" w:hanging="1440"/>
        <w:jc w:val="both"/>
      </w:pPr>
      <w:r>
        <w:tab/>
        <w:t>Goodbye.</w:t>
      </w:r>
    </w:p>
    <w:p w:rsidR="008947C3" w:rsidRDefault="008947C3">
      <w:pPr>
        <w:ind w:left="1440" w:hanging="1440"/>
        <w:jc w:val="both"/>
      </w:pPr>
      <w:r>
        <w:tab/>
      </w:r>
    </w:p>
    <w:p w:rsidR="008947C3" w:rsidRDefault="008947C3">
      <w:pPr>
        <w:ind w:left="1440" w:hanging="1440"/>
        <w:jc w:val="both"/>
      </w:pPr>
      <w:r>
        <w:tab/>
      </w:r>
    </w:p>
    <w:p w:rsidR="008947C3" w:rsidRDefault="008947C3">
      <w:pPr>
        <w:ind w:left="1440" w:hanging="1440"/>
        <w:jc w:val="both"/>
      </w:pPr>
    </w:p>
    <w:p w:rsidR="008947C3" w:rsidRDefault="008947C3">
      <w:pPr>
        <w:ind w:left="1440" w:hanging="1440"/>
        <w:jc w:val="both"/>
      </w:pPr>
    </w:p>
    <w:sectPr w:rsidR="008947C3">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42A" w:rsidRDefault="00F5442A">
      <w:r>
        <w:separator/>
      </w:r>
    </w:p>
  </w:endnote>
  <w:endnote w:type="continuationSeparator" w:id="0">
    <w:p w:rsidR="00F5442A" w:rsidRDefault="00F54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C3" w:rsidRDefault="008947C3">
    <w:pPr>
      <w:pStyle w:val="Footer"/>
    </w:pPr>
    <w:r>
      <w:t>No Room</w:t>
    </w:r>
    <w:r>
      <w:tab/>
      <w:t xml:space="preserve">- </w:t>
    </w:r>
    <w:r>
      <w:t xml:space="preserve"> PAGE </w:t>
    </w:r>
    <w:r w:rsidR="00E8245C">
      <w:rPr>
        <w:noProof/>
      </w:rPr>
      <w:t>1</w:t>
    </w:r>
    <w:r>
      <w:t xml:space="preserve"> -</w:t>
    </w:r>
    <w:r>
      <w:tab/>
      <w:t>Rod 1/8/08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42A" w:rsidRDefault="00F5442A">
      <w:r>
        <w:separator/>
      </w:r>
    </w:p>
  </w:footnote>
  <w:footnote w:type="continuationSeparator" w:id="0">
    <w:p w:rsidR="00F5442A" w:rsidRDefault="00F544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8947C3"/>
    <w:rsid w:val="008947C3"/>
    <w:rsid w:val="00932FBD"/>
    <w:rsid w:val="00E8245C"/>
    <w:rsid w:val="00F54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Indent">
    <w:name w:val="Body Text Indent"/>
    <w:basedOn w:val="Normal"/>
    <w:pPr>
      <w:ind w:left="1440" w:hanging="1440"/>
      <w:jc w:val="both"/>
    </w:pPr>
  </w:style>
  <w:style w:type="paragraph" w:styleId="Header">
    <w:name w:val="header"/>
    <w:basedOn w:val="Normal"/>
    <w:rsid w:val="008947C3"/>
    <w:pPr>
      <w:tabs>
        <w:tab w:val="center" w:pos="4320"/>
        <w:tab w:val="right" w:pos="8640"/>
      </w:tabs>
    </w:pPr>
  </w:style>
  <w:style w:type="paragraph" w:styleId="Footer">
    <w:name w:val="footer"/>
    <w:basedOn w:val="Normal"/>
    <w:rsid w:val="008947C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 ROOM</vt:lpstr>
    </vt:vector>
  </TitlesOfParts>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ROOM</dc:title>
  <dc:creator>Rod</dc:creator>
  <cp:revision>2</cp:revision>
  <dcterms:created xsi:type="dcterms:W3CDTF">2009-11-15T15:08:00Z</dcterms:created>
  <dcterms:modified xsi:type="dcterms:W3CDTF">2009-11-15T15:08:00Z</dcterms:modified>
</cp:coreProperties>
</file>